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1CE8" w14:textId="77777777" w:rsidR="00C8394B" w:rsidRPr="00E84E76" w:rsidRDefault="00C8394B" w:rsidP="00C8394B">
      <w:pPr>
        <w:spacing w:after="0" w:line="264" w:lineRule="auto"/>
        <w:ind w:left="276" w:right="-425" w:hanging="10"/>
        <w:contextualSpacing/>
        <w:rPr>
          <w:rFonts w:ascii="Times New Roman" w:hAnsi="Times New Roman"/>
          <w:i/>
          <w:iCs/>
          <w:color w:val="000000"/>
          <w:sz w:val="24"/>
          <w:lang w:eastAsia="en-US"/>
        </w:rPr>
      </w:pPr>
      <w:bookmarkStart w:id="0" w:name="_Hlk75278658"/>
      <w:bookmarkStart w:id="1" w:name="_Hlk149047784"/>
      <w:r w:rsidRPr="00E84E76">
        <w:rPr>
          <w:rFonts w:ascii="Times New Roman" w:hAnsi="Times New Roman"/>
          <w:i/>
          <w:iCs/>
          <w:color w:val="000000"/>
          <w:sz w:val="24"/>
          <w:lang w:eastAsia="en-US"/>
        </w:rPr>
        <w:t xml:space="preserve">Приложение к Рабочей программе воспитания ГПОУ </w:t>
      </w:r>
      <w:proofErr w:type="spellStart"/>
      <w:r w:rsidRPr="00E84E76">
        <w:rPr>
          <w:rFonts w:ascii="Times New Roman" w:hAnsi="Times New Roman"/>
          <w:i/>
          <w:iCs/>
          <w:color w:val="000000"/>
          <w:sz w:val="24"/>
          <w:lang w:eastAsia="en-US"/>
        </w:rPr>
        <w:t>КузТСиД</w:t>
      </w:r>
      <w:proofErr w:type="spellEnd"/>
      <w:r w:rsidRPr="00E84E76">
        <w:rPr>
          <w:rFonts w:ascii="Times New Roman" w:hAnsi="Times New Roman"/>
          <w:i/>
          <w:iCs/>
          <w:color w:val="000000"/>
          <w:sz w:val="24"/>
          <w:lang w:eastAsia="en-US"/>
        </w:rPr>
        <w:t xml:space="preserve"> им. Волкова В.А.</w:t>
      </w:r>
    </w:p>
    <w:bookmarkEnd w:id="1"/>
    <w:p w14:paraId="56831C10"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7ED885B9"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705AE055" w14:textId="77777777" w:rsidR="00C8394B" w:rsidRPr="00F24988" w:rsidRDefault="00C8394B" w:rsidP="00C8394B">
      <w:pPr>
        <w:spacing w:after="0" w:line="264" w:lineRule="auto"/>
        <w:ind w:right="37" w:hanging="10"/>
        <w:contextualSpacing/>
        <w:rPr>
          <w:rFonts w:ascii="Times New Roman" w:hAnsi="Times New Roman"/>
          <w:b/>
          <w:bCs/>
          <w:color w:val="000000"/>
          <w:sz w:val="24"/>
          <w:lang w:eastAsia="en-US"/>
        </w:rPr>
      </w:pPr>
      <w:bookmarkStart w:id="2" w:name="_Hlk149047991"/>
      <w:r w:rsidRPr="00F24988">
        <w:rPr>
          <w:rFonts w:ascii="Times New Roman" w:hAnsi="Times New Roman"/>
          <w:b/>
          <w:bCs/>
          <w:color w:val="000000"/>
          <w:sz w:val="24"/>
        </w:rPr>
        <w:t>РАССМОТРЕНО</w:t>
      </w:r>
    </w:p>
    <w:p w14:paraId="695CFF08" w14:textId="77777777" w:rsidR="00C8394B" w:rsidRDefault="00C8394B" w:rsidP="00C8394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lang w:eastAsia="en-US"/>
        </w:rPr>
        <w:t xml:space="preserve">на </w:t>
      </w:r>
      <w:r>
        <w:rPr>
          <w:rFonts w:ascii="Times New Roman" w:hAnsi="Times New Roman"/>
          <w:color w:val="000000"/>
          <w:sz w:val="24"/>
        </w:rPr>
        <w:t>МК</w:t>
      </w:r>
      <w:r>
        <w:rPr>
          <w:rFonts w:ascii="Times New Roman" w:hAnsi="Times New Roman"/>
          <w:color w:val="000000"/>
          <w:sz w:val="24"/>
          <w:lang w:eastAsia="en-US"/>
        </w:rPr>
        <w:t xml:space="preserve"> по развитию личности</w:t>
      </w:r>
    </w:p>
    <w:p w14:paraId="2FB0D450" w14:textId="77777777" w:rsidR="00C8394B" w:rsidRDefault="00C8394B" w:rsidP="00C8394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538F0A55" w14:textId="62B799D1" w:rsidR="00EF062D" w:rsidRPr="00EF062D" w:rsidRDefault="00C8394B" w:rsidP="00C8394B">
      <w:pPr>
        <w:spacing w:after="384" w:line="265" w:lineRule="auto"/>
        <w:ind w:right="-425"/>
        <w:jc w:val="both"/>
        <w:rPr>
          <w:rFonts w:ascii="Times New Roman" w:hAnsi="Times New Roman"/>
          <w:color w:val="000000"/>
          <w:sz w:val="24"/>
          <w:lang w:eastAsia="en-US"/>
        </w:rPr>
      </w:pPr>
      <w:r>
        <w:rPr>
          <w:rFonts w:ascii="Times New Roman" w:hAnsi="Times New Roman"/>
          <w:color w:val="000000"/>
          <w:sz w:val="24"/>
        </w:rPr>
        <w:t>от «04» апреля 2023 г.</w:t>
      </w:r>
      <w:bookmarkEnd w:id="2"/>
    </w:p>
    <w:p w14:paraId="318C5019" w14:textId="77777777" w:rsidR="00EF062D" w:rsidRPr="00EF062D" w:rsidRDefault="00EF062D" w:rsidP="00B36D8F">
      <w:pPr>
        <w:spacing w:after="384" w:line="265" w:lineRule="auto"/>
        <w:ind w:left="276" w:right="-425" w:hanging="10"/>
        <w:jc w:val="center"/>
        <w:rPr>
          <w:rFonts w:ascii="Times New Roman" w:hAnsi="Times New Roman"/>
          <w:color w:val="000000"/>
          <w:sz w:val="24"/>
          <w:lang w:eastAsia="en-US"/>
        </w:rPr>
      </w:pPr>
    </w:p>
    <w:p w14:paraId="3AE1C53E" w14:textId="77777777" w:rsidR="00C8394B" w:rsidRDefault="00C8394B" w:rsidP="00C8394B">
      <w:pPr>
        <w:spacing w:after="0" w:line="264" w:lineRule="auto"/>
        <w:ind w:left="276" w:right="-425" w:hanging="10"/>
        <w:contextualSpacing/>
        <w:jc w:val="center"/>
        <w:rPr>
          <w:rFonts w:ascii="Times New Roman" w:hAnsi="Times New Roman"/>
          <w:color w:val="000000"/>
          <w:sz w:val="24"/>
          <w:lang w:eastAsia="en-US"/>
        </w:rPr>
      </w:pPr>
      <w:bookmarkStart w:id="3" w:name="_Hlk149047817"/>
    </w:p>
    <w:p w14:paraId="76165269" w14:textId="77777777" w:rsidR="00C8394B" w:rsidRDefault="00C8394B" w:rsidP="00C8394B">
      <w:pPr>
        <w:spacing w:after="0" w:line="264" w:lineRule="auto"/>
        <w:ind w:left="276" w:right="-425" w:hanging="10"/>
        <w:contextualSpacing/>
        <w:jc w:val="center"/>
        <w:rPr>
          <w:rFonts w:ascii="Times New Roman" w:hAnsi="Times New Roman"/>
          <w:color w:val="000000"/>
          <w:sz w:val="24"/>
          <w:lang w:eastAsia="en-US"/>
        </w:rPr>
      </w:pPr>
    </w:p>
    <w:p w14:paraId="6B413408" w14:textId="77777777" w:rsidR="00C8394B" w:rsidRDefault="00C8394B" w:rsidP="00C8394B">
      <w:pPr>
        <w:spacing w:after="0" w:line="264" w:lineRule="auto"/>
        <w:ind w:left="276" w:right="-425" w:hanging="10"/>
        <w:contextualSpacing/>
        <w:jc w:val="center"/>
        <w:rPr>
          <w:rFonts w:ascii="Times New Roman" w:hAnsi="Times New Roman"/>
          <w:color w:val="000000"/>
          <w:sz w:val="24"/>
          <w:lang w:eastAsia="en-US"/>
        </w:rPr>
      </w:pPr>
    </w:p>
    <w:p w14:paraId="70C9454F" w14:textId="77777777" w:rsidR="00C8394B" w:rsidRDefault="00C8394B" w:rsidP="00C8394B">
      <w:pPr>
        <w:spacing w:after="0" w:line="264" w:lineRule="auto"/>
        <w:ind w:left="276" w:right="-425" w:hanging="10"/>
        <w:contextualSpacing/>
        <w:jc w:val="center"/>
        <w:rPr>
          <w:rFonts w:ascii="Times New Roman" w:hAnsi="Times New Roman"/>
          <w:color w:val="000000"/>
          <w:sz w:val="24"/>
          <w:lang w:eastAsia="en-US"/>
        </w:rPr>
      </w:pPr>
    </w:p>
    <w:p w14:paraId="0258A688" w14:textId="77777777" w:rsidR="00C8394B" w:rsidRPr="00F24988" w:rsidRDefault="00C8394B" w:rsidP="00C8394B">
      <w:pPr>
        <w:spacing w:after="0" w:line="264" w:lineRule="auto"/>
        <w:ind w:left="276" w:right="-425" w:hanging="10"/>
        <w:contextualSpacing/>
        <w:jc w:val="center"/>
        <w:rPr>
          <w:rFonts w:ascii="Times New Roman" w:hAnsi="Times New Roman"/>
          <w:b/>
          <w:bCs/>
          <w:sz w:val="28"/>
          <w:szCs w:val="28"/>
        </w:rPr>
      </w:pPr>
      <w:bookmarkStart w:id="4" w:name="_Hlk149046918"/>
      <w:r w:rsidRPr="00F24988">
        <w:rPr>
          <w:rFonts w:ascii="Times New Roman" w:hAnsi="Times New Roman"/>
          <w:b/>
          <w:bCs/>
          <w:sz w:val="28"/>
          <w:szCs w:val="28"/>
        </w:rPr>
        <w:t>РАБОЧАЯ ПРОГРАММА ВОСПИТАНИЯ ПО СПЕЦИАЛЬНОСТИ</w:t>
      </w:r>
    </w:p>
    <w:p w14:paraId="1DF95C11" w14:textId="220A0869" w:rsidR="00C8394B" w:rsidRPr="00F24988" w:rsidRDefault="00C8394B" w:rsidP="00C8394B">
      <w:pPr>
        <w:spacing w:after="0" w:line="264" w:lineRule="auto"/>
        <w:ind w:left="276" w:right="-425" w:hanging="10"/>
        <w:contextualSpacing/>
        <w:jc w:val="center"/>
        <w:rPr>
          <w:rFonts w:ascii="Times New Roman" w:hAnsi="Times New Roman"/>
          <w:b/>
          <w:bCs/>
          <w:color w:val="000000"/>
          <w:sz w:val="28"/>
          <w:szCs w:val="24"/>
          <w:lang w:eastAsia="en-US"/>
        </w:rPr>
      </w:pPr>
      <w:r>
        <w:rPr>
          <w:rFonts w:ascii="Times New Roman" w:hAnsi="Times New Roman"/>
          <w:b/>
          <w:sz w:val="24"/>
          <w:szCs w:val="24"/>
        </w:rPr>
        <w:t>54</w:t>
      </w:r>
      <w:r w:rsidRPr="00EF1532">
        <w:rPr>
          <w:rFonts w:ascii="Times New Roman" w:hAnsi="Times New Roman"/>
          <w:b/>
          <w:sz w:val="24"/>
          <w:szCs w:val="24"/>
        </w:rPr>
        <w:t>.0</w:t>
      </w:r>
      <w:r>
        <w:rPr>
          <w:rFonts w:ascii="Times New Roman" w:hAnsi="Times New Roman"/>
          <w:b/>
          <w:sz w:val="24"/>
          <w:szCs w:val="24"/>
        </w:rPr>
        <w:t>1</w:t>
      </w:r>
      <w:r w:rsidRPr="00EF1532">
        <w:rPr>
          <w:rFonts w:ascii="Times New Roman" w:hAnsi="Times New Roman"/>
          <w:b/>
          <w:sz w:val="24"/>
          <w:szCs w:val="24"/>
        </w:rPr>
        <w:t>.</w:t>
      </w:r>
      <w:r>
        <w:rPr>
          <w:rFonts w:ascii="Times New Roman" w:hAnsi="Times New Roman"/>
          <w:b/>
          <w:sz w:val="24"/>
          <w:szCs w:val="24"/>
        </w:rPr>
        <w:t>20</w:t>
      </w:r>
      <w:r w:rsidRPr="00EF1532">
        <w:rPr>
          <w:rFonts w:ascii="Times New Roman" w:hAnsi="Times New Roman"/>
          <w:b/>
          <w:sz w:val="24"/>
          <w:szCs w:val="24"/>
        </w:rPr>
        <w:t xml:space="preserve"> </w:t>
      </w:r>
      <w:r>
        <w:rPr>
          <w:rFonts w:ascii="Times New Roman" w:hAnsi="Times New Roman"/>
          <w:b/>
          <w:sz w:val="28"/>
          <w:szCs w:val="28"/>
        </w:rPr>
        <w:t>Графический дизайнер</w:t>
      </w:r>
    </w:p>
    <w:bookmarkEnd w:id="3"/>
    <w:bookmarkEnd w:id="4"/>
    <w:p w14:paraId="11E5FB3C" w14:textId="77777777" w:rsidR="00EF062D" w:rsidRPr="00EF062D" w:rsidRDefault="00EF062D" w:rsidP="00780571">
      <w:pPr>
        <w:spacing w:after="7223" w:line="265" w:lineRule="auto"/>
        <w:ind w:left="154" w:right="-425" w:hanging="10"/>
        <w:jc w:val="both"/>
        <w:rPr>
          <w:rFonts w:ascii="Times New Roman" w:hAnsi="Times New Roman"/>
          <w:color w:val="000000"/>
          <w:sz w:val="24"/>
          <w:szCs w:val="24"/>
          <w:lang w:eastAsia="en-US"/>
        </w:rPr>
      </w:pPr>
    </w:p>
    <w:p w14:paraId="3EE3D688"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45A9FFEA"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05AD33E1" w14:textId="7843A921" w:rsidR="001E6DEF" w:rsidRDefault="00C8394B" w:rsidP="00C8394B">
      <w:pPr>
        <w:spacing w:after="572" w:line="265" w:lineRule="auto"/>
        <w:ind w:left="276" w:right="-425" w:hanging="10"/>
        <w:jc w:val="center"/>
        <w:rPr>
          <w:rFonts w:ascii="Times New Roman" w:hAnsi="Times New Roman"/>
          <w:color w:val="000000"/>
          <w:sz w:val="24"/>
          <w:lang w:eastAsia="en-US"/>
        </w:rPr>
      </w:pPr>
      <w:bookmarkStart w:id="5" w:name="_Hlk149047411"/>
      <w:r>
        <w:rPr>
          <w:rFonts w:ascii="Times New Roman" w:hAnsi="Times New Roman"/>
          <w:color w:val="000000"/>
          <w:sz w:val="24"/>
          <w:lang w:eastAsia="en-US"/>
        </w:rPr>
        <w:t xml:space="preserve">Новокузнецк, </w:t>
      </w:r>
      <w:r w:rsidRPr="00EF062D">
        <w:rPr>
          <w:rFonts w:ascii="Times New Roman" w:hAnsi="Times New Roman"/>
          <w:color w:val="000000"/>
          <w:sz w:val="24"/>
          <w:lang w:eastAsia="en-US"/>
        </w:rPr>
        <w:t>2023</w:t>
      </w:r>
      <w:bookmarkEnd w:id="5"/>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0"/>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2C9F74FF"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E66DCD">
        <w:rPr>
          <w:rFonts w:ascii="Times New Roman" w:hAnsi="Times New Roman"/>
          <w:b/>
          <w:sz w:val="24"/>
          <w:szCs w:val="24"/>
        </w:rPr>
        <w:t>54</w:t>
      </w:r>
      <w:r w:rsidR="00EF1532" w:rsidRPr="00EF1532">
        <w:rPr>
          <w:rFonts w:ascii="Times New Roman" w:hAnsi="Times New Roman"/>
          <w:b/>
          <w:sz w:val="24"/>
          <w:szCs w:val="24"/>
        </w:rPr>
        <w:t>.0</w:t>
      </w:r>
      <w:r w:rsidR="00E66DCD">
        <w:rPr>
          <w:rFonts w:ascii="Times New Roman" w:hAnsi="Times New Roman"/>
          <w:b/>
          <w:sz w:val="24"/>
          <w:szCs w:val="24"/>
        </w:rPr>
        <w:t>1</w:t>
      </w:r>
      <w:r w:rsidR="00EF1532" w:rsidRPr="00EF1532">
        <w:rPr>
          <w:rFonts w:ascii="Times New Roman" w:hAnsi="Times New Roman"/>
          <w:b/>
          <w:sz w:val="24"/>
          <w:szCs w:val="24"/>
        </w:rPr>
        <w:t>.</w:t>
      </w:r>
      <w:r w:rsidR="00E66DCD">
        <w:rPr>
          <w:rFonts w:ascii="Times New Roman" w:hAnsi="Times New Roman"/>
          <w:b/>
          <w:sz w:val="24"/>
          <w:szCs w:val="24"/>
        </w:rPr>
        <w:t>20</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r w:rsidR="00E66DCD">
        <w:rPr>
          <w:rFonts w:ascii="Times New Roman" w:hAnsi="Times New Roman"/>
          <w:b/>
          <w:sz w:val="28"/>
          <w:szCs w:val="28"/>
        </w:rPr>
        <w:t>Графический дизайнер</w:t>
      </w:r>
      <w:r w:rsidR="00EF1532" w:rsidRPr="00EF1532">
        <w:rPr>
          <w:rFonts w:ascii="Times New Roman" w:hAnsi="Times New Roman"/>
          <w:b/>
          <w:sz w:val="28"/>
          <w:szCs w:val="28"/>
        </w:rPr>
        <w:t>»</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296C6798"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w:t>
      </w:r>
      <w:r w:rsidR="00E66DCD">
        <w:rPr>
          <w:rFonts w:ascii="Times New Roman" w:hAnsi="Times New Roman"/>
          <w:color w:val="000000"/>
          <w:sz w:val="24"/>
          <w:lang w:eastAsia="en-US"/>
        </w:rPr>
        <w:t xml:space="preserve"> </w:t>
      </w:r>
      <w:r w:rsidR="00E66DCD" w:rsidRPr="00E66DCD">
        <w:rPr>
          <w:rFonts w:ascii="Times New Roman" w:hAnsi="Times New Roman"/>
          <w:color w:val="000000"/>
          <w:sz w:val="24"/>
          <w:lang w:eastAsia="en-US"/>
        </w:rPr>
        <w:t>9 декабря 2016 г. № 1543</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7B9500B5" w14:textId="3ECF0098" w:rsidR="00E66DCD" w:rsidRPr="00E66DCD" w:rsidRDefault="00186D42" w:rsidP="00E66DCD">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E66DCD" w:rsidRPr="00E66DCD">
        <w:rPr>
          <w:rFonts w:ascii="Times New Roman" w:hAnsi="Times New Roman"/>
          <w:color w:val="000000"/>
          <w:sz w:val="24"/>
          <w:lang w:eastAsia="en-US"/>
        </w:rPr>
        <w:t>ОК 01. Выбирать способы решения задач профессиональной деятельности, применительно к различным контекстам.</w:t>
      </w:r>
    </w:p>
    <w:p w14:paraId="1E49261A"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02. Осуществлять поиск, анализ и интерпретацию информации, необходимой для выполнения задач профессиональной деятельности.</w:t>
      </w:r>
    </w:p>
    <w:p w14:paraId="77478125"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03. Планировать и реализовывать собственное профессиональное и личностное развитие.</w:t>
      </w:r>
    </w:p>
    <w:p w14:paraId="0D325025"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04. Работать в коллективе и команде, эффективно взаимодействовать с коллегами, руководством, клиентами.</w:t>
      </w:r>
    </w:p>
    <w:p w14:paraId="5E395DE7"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59D4452D"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3F6EBC85"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07. Содействовать сохранению окружающей среды, ресурсосбережению, эффективно действовать в чрезвычайных ситуациях.</w:t>
      </w:r>
    </w:p>
    <w:p w14:paraId="164306BF"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4668B5B"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09. Использовать информационные технологии в профессиональной деятельности.</w:t>
      </w:r>
    </w:p>
    <w:p w14:paraId="0CFCDDDB" w14:textId="77777777" w:rsidR="00E66DCD" w:rsidRPr="00E66DCD"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10. Пользоваться профессиональной документацией на государственном и иностранном языках.</w:t>
      </w:r>
    </w:p>
    <w:p w14:paraId="05999A22" w14:textId="5BD7CC16" w:rsidR="00186D42" w:rsidRDefault="00E66DCD" w:rsidP="00E66DCD">
      <w:pPr>
        <w:spacing w:after="51" w:line="265" w:lineRule="auto"/>
        <w:ind w:left="142" w:right="-425" w:hanging="10"/>
        <w:jc w:val="both"/>
        <w:rPr>
          <w:rFonts w:ascii="Times New Roman" w:hAnsi="Times New Roman"/>
          <w:color w:val="000000"/>
          <w:sz w:val="24"/>
          <w:lang w:eastAsia="en-US"/>
        </w:rPr>
      </w:pPr>
      <w:r w:rsidRPr="00E66DCD">
        <w:rPr>
          <w:rFonts w:ascii="Times New Roman" w:hAnsi="Times New Roman"/>
          <w:color w:val="000000"/>
          <w:sz w:val="24"/>
          <w:lang w:eastAsia="en-US"/>
        </w:rPr>
        <w:t>ОК 11. Использовать знания по финансовой грамотности, планировать предпринимательскую деятельность в профессиональной сфере.</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5227367F" w:rsidR="0099209D" w:rsidRPr="00C45B93" w:rsidRDefault="00E66DCD"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E66DCD">
              <w:rPr>
                <w:iCs/>
                <w:shd w:val="clear" w:color="auto" w:fill="FCFCFC"/>
              </w:rPr>
              <w:t xml:space="preserve">осознанно проявляющий неравнодушное отношение к выбранной </w:t>
            </w:r>
            <w:proofErr w:type="spellStart"/>
            <w:r w:rsidRPr="00E66DCD">
              <w:rPr>
                <w:iCs/>
                <w:shd w:val="clear" w:color="auto" w:fill="FCFCFC"/>
              </w:rPr>
              <w:t>профессио-нальной</w:t>
            </w:r>
            <w:proofErr w:type="spellEnd"/>
            <w:r w:rsidRPr="00E66DCD">
              <w:rPr>
                <w:iCs/>
                <w:shd w:val="clear" w:color="auto" w:fill="FCFCFC"/>
              </w:rPr>
              <w:t xml:space="preserve"> деятельности, постоянно совершенствуется, профессионально растет, </w:t>
            </w:r>
            <w:proofErr w:type="spellStart"/>
            <w:r w:rsidRPr="00E66DCD">
              <w:rPr>
                <w:iCs/>
                <w:shd w:val="clear" w:color="auto" w:fill="FCFCFC"/>
              </w:rPr>
              <w:t>прослав-ляя</w:t>
            </w:r>
            <w:proofErr w:type="spellEnd"/>
            <w:r w:rsidRPr="00E66DCD">
              <w:rPr>
                <w:iCs/>
                <w:shd w:val="clear" w:color="auto" w:fill="FCFCFC"/>
              </w:rPr>
              <w:t xml:space="preserve"> свою профессию/специальность;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lastRenderedPageBreak/>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1548C64C" w:rsidR="0099209D" w:rsidRPr="00C45B93" w:rsidRDefault="00E66DCD" w:rsidP="00502A14">
            <w:pPr>
              <w:pStyle w:val="ae"/>
              <w:numPr>
                <w:ilvl w:val="0"/>
                <w:numId w:val="25"/>
              </w:numPr>
              <w:tabs>
                <w:tab w:val="left" w:pos="690"/>
                <w:tab w:val="left" w:pos="731"/>
              </w:tabs>
              <w:spacing w:after="0" w:line="276" w:lineRule="auto"/>
              <w:ind w:left="22" w:right="283" w:hanging="22"/>
              <w:jc w:val="both"/>
              <w:rPr>
                <w:bCs/>
                <w:lang w:eastAsia="en-US"/>
              </w:rPr>
            </w:pPr>
            <w:r w:rsidRPr="00E66DCD">
              <w:rPr>
                <w:bCs/>
                <w:lang w:eastAsia="en-US"/>
              </w:rPr>
              <w:t>обладающий сформированными представлениями о значении и ценности про-</w:t>
            </w:r>
            <w:proofErr w:type="spellStart"/>
            <w:r w:rsidRPr="00E66DCD">
              <w:rPr>
                <w:bCs/>
                <w:lang w:eastAsia="en-US"/>
              </w:rPr>
              <w:t>фессии</w:t>
            </w:r>
            <w:proofErr w:type="spellEnd"/>
            <w:r w:rsidRPr="00E66DCD">
              <w:rPr>
                <w:bCs/>
                <w:lang w:eastAsia="en-US"/>
              </w:rPr>
              <w:t xml:space="preserve"> /специальности, знающий и соблюдающий правила и нормы профессиональной этики;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4E09B739"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B97A39">
              <w:rPr>
                <w:bCs/>
                <w:i/>
                <w:iCs/>
                <w:lang w:val="ru-RU"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77777777" w:rsidR="0099209D" w:rsidRPr="00C45B93" w:rsidRDefault="0099209D" w:rsidP="00502A14">
            <w:pPr>
              <w:pStyle w:val="ae"/>
              <w:numPr>
                <w:ilvl w:val="0"/>
                <w:numId w:val="28"/>
              </w:numPr>
              <w:tabs>
                <w:tab w:val="left" w:pos="690"/>
              </w:tabs>
              <w:spacing w:after="0" w:line="276" w:lineRule="auto"/>
              <w:ind w:left="22" w:right="283" w:firstLine="0"/>
              <w:jc w:val="both"/>
            </w:pPr>
            <w:r w:rsidRPr="00C45B93">
              <w:t>сознающий ценность и готовый к экологически-рацион</w:t>
            </w:r>
            <w:r>
              <w:t>альной организации рабочего про</w:t>
            </w:r>
            <w:r w:rsidRPr="00C45B93">
              <w:t>странства;</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 xml:space="preserve">ринимающий участия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firstLine="0"/>
              <w:jc w:val="both"/>
            </w:pPr>
            <w:r>
              <w:t>с</w:t>
            </w:r>
            <w:r w:rsidRPr="00C45B93">
              <w:t>ознающий и понимающий критерии научности знания, умеющий отличать научные работы от ненаучных;</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77777777" w:rsidR="0099209D" w:rsidRPr="00C45B93" w:rsidRDefault="0099209D" w:rsidP="00502A14">
            <w:pPr>
              <w:pStyle w:val="ae"/>
              <w:numPr>
                <w:ilvl w:val="0"/>
                <w:numId w:val="29"/>
              </w:numPr>
              <w:tabs>
                <w:tab w:val="left" w:pos="690"/>
              </w:tabs>
              <w:spacing w:after="0" w:line="276" w:lineRule="auto"/>
              <w:ind w:left="22" w:right="283" w:firstLine="0"/>
              <w:jc w:val="both"/>
            </w:pPr>
            <w:r w:rsidRPr="00C45B93">
              <w:t>понимающий важность распространения научных знаний;</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807F314" w14:textId="77777777"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097010B"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627DAFA" w14:textId="19E06568"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7208AD71"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51F2B55F"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lastRenderedPageBreak/>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6724D7F3"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0B7D6856" w14:textId="7D722D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организацию и поддержание в образовательной организации звукового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странства</w:t>
            </w:r>
            <w:proofErr w:type="spellEnd"/>
            <w:proofErr w:type="gramEnd"/>
            <w:r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651863A9"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proofErr w:type="spellStart"/>
            <w:proofErr w:type="gramStart"/>
            <w:r w:rsidRPr="00746327">
              <w:rPr>
                <w:rFonts w:ascii="Times New Roman" w:hAnsi="Times New Roman"/>
                <w:bCs/>
                <w:sz w:val="24"/>
                <w:szCs w:val="24"/>
                <w:lang w:eastAsia="en-US"/>
              </w:rPr>
              <w:t>привлека</w:t>
            </w:r>
            <w:proofErr w:type="spellEnd"/>
            <w:r w:rsidRPr="00746327">
              <w:rPr>
                <w:rFonts w:ascii="Times New Roman" w:hAnsi="Times New Roman"/>
                <w:bCs/>
                <w:sz w:val="24"/>
                <w:szCs w:val="24"/>
                <w:lang w:eastAsia="en-US"/>
              </w:rPr>
              <w:t>-тельной</w:t>
            </w:r>
            <w:proofErr w:type="gramEnd"/>
            <w:r w:rsidRPr="00746327">
              <w:rPr>
                <w:rFonts w:ascii="Times New Roman" w:hAnsi="Times New Roman"/>
                <w:bCs/>
                <w:sz w:val="24"/>
                <w:szCs w:val="24"/>
                <w:lang w:eastAsia="en-US"/>
              </w:rPr>
              <w:t xml:space="preserve"> форме новостную информацию позитивного профессионального, гражданско-патриотического, духовно-нравственного содержания;</w:t>
            </w:r>
          </w:p>
          <w:p w14:paraId="73B441FA"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материалов, отражающих ценность труда как важнейшей </w:t>
            </w:r>
            <w:proofErr w:type="gramStart"/>
            <w:r w:rsidRPr="00746327">
              <w:rPr>
                <w:rFonts w:ascii="Times New Roman" w:hAnsi="Times New Roman"/>
                <w:bCs/>
                <w:sz w:val="24"/>
                <w:szCs w:val="24"/>
                <w:lang w:eastAsia="en-US"/>
              </w:rPr>
              <w:t>нрав-</w:t>
            </w:r>
            <w:proofErr w:type="spellStart"/>
            <w:r w:rsidRPr="00746327">
              <w:rPr>
                <w:rFonts w:ascii="Times New Roman" w:hAnsi="Times New Roman"/>
                <w:bCs/>
                <w:sz w:val="24"/>
                <w:szCs w:val="24"/>
                <w:lang w:eastAsia="en-US"/>
              </w:rPr>
              <w:t>ственной</w:t>
            </w:r>
            <w:proofErr w:type="spellEnd"/>
            <w:proofErr w:type="gram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65541020"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фессиональной</w:t>
            </w:r>
            <w:proofErr w:type="spellEnd"/>
            <w:proofErr w:type="gram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64FB82A6" w14:textId="2047279E"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направлениями обучения;</w:t>
            </w:r>
          </w:p>
          <w:p w14:paraId="1FD01125"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0C2E6F11"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6C67A29C" w14:textId="77777777" w:rsidR="004C27A9" w:rsidRPr="00746327" w:rsidRDefault="004C27A9" w:rsidP="004C27A9">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5ED626CB" w:rsidR="0099209D" w:rsidRPr="00391413" w:rsidRDefault="004C27A9" w:rsidP="004C27A9">
            <w:pPr>
              <w:pStyle w:val="ae"/>
              <w:tabs>
                <w:tab w:val="left" w:pos="705"/>
              </w:tabs>
              <w:spacing w:after="0" w:line="276" w:lineRule="auto"/>
              <w:ind w:left="33" w:right="283"/>
              <w:jc w:val="both"/>
              <w:outlineLvl w:val="0"/>
              <w:rPr>
                <w:bCs/>
                <w:i/>
                <w:iCs/>
                <w:lang w:eastAsia="en-US"/>
              </w:rPr>
            </w:pPr>
            <w:r w:rsidRPr="00746327">
              <w:rPr>
                <w:bCs/>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Pr>
                <w:bCs/>
                <w:lang w:eastAsia="en-US"/>
              </w:rPr>
              <w:t xml:space="preserve">, </w:t>
            </w:r>
            <w:r w:rsidRPr="008C2CB1">
              <w:rPr>
                <w:bCs/>
                <w:lang w:eastAsia="en-US"/>
              </w:rPr>
              <w:t xml:space="preserve">организация  музейно-выставочного пространства, содержащего экспозиции об истории и развитии </w:t>
            </w:r>
            <w:r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lastRenderedPageBreak/>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77777777"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разрабатываемых и реализуемых совместно обучающимися, педагогами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7F237982"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w:t>
            </w:r>
            <w:r w:rsidR="00103CFC">
              <w:rPr>
                <w:i/>
                <w:iCs/>
                <w:color w:val="333333"/>
                <w:lang w:val="ru-RU"/>
              </w:rPr>
              <w:t>день дизайнера - графика</w:t>
            </w:r>
            <w:r>
              <w:rPr>
                <w:i/>
                <w:iCs/>
                <w:color w:val="333333"/>
                <w:lang w:val="ru-RU"/>
              </w:rPr>
              <w:t xml:space="preserve">, </w:t>
            </w:r>
            <w:r w:rsidRPr="005C14D4">
              <w:rPr>
                <w:i/>
                <w:iCs/>
                <w:color w:val="333333"/>
                <w:lang w:val="ru-RU"/>
              </w:rPr>
              <w:t xml:space="preserve">День </w:t>
            </w:r>
            <w:r w:rsidR="00103CFC">
              <w:rPr>
                <w:i/>
                <w:iCs/>
                <w:color w:val="333333"/>
                <w:lang w:val="ru-RU"/>
              </w:rPr>
              <w:t>графического дизайнера</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2A5887F5"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r w:rsidRPr="00A16BFE">
              <w:rPr>
                <w:i/>
                <w:iCs/>
                <w:shd w:val="clear" w:color="auto" w:fill="FCFCFC"/>
                <w:lang w:val="ru-RU"/>
              </w:rPr>
              <w:t xml:space="preserve"> </w:t>
            </w:r>
            <w:r w:rsidR="00103CFC" w:rsidRPr="00103CFC">
              <w:rPr>
                <w:i/>
                <w:iCs/>
                <w:shd w:val="clear" w:color="auto" w:fill="FCFCFC"/>
                <w:lang w:val="ru-RU"/>
              </w:rPr>
              <w:t>в дизайн-студиях, рекламных, маркетинговых и креативных агентствах, в СМИ, книжных и журнальных издательствах, IT-компаниях.</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6"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6"/>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3AF13C3E"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AE0C46">
              <w:rPr>
                <w:rFonts w:ascii="Times New Roman" w:hAnsi="Times New Roman"/>
                <w:b/>
                <w:sz w:val="28"/>
                <w:szCs w:val="28"/>
              </w:rPr>
              <w:t>54</w:t>
            </w:r>
            <w:r w:rsidRPr="00C078F7">
              <w:rPr>
                <w:rFonts w:ascii="Times New Roman" w:hAnsi="Times New Roman"/>
                <w:b/>
                <w:sz w:val="28"/>
                <w:szCs w:val="28"/>
              </w:rPr>
              <w:t>.0</w:t>
            </w:r>
            <w:r w:rsidR="00AE0C46">
              <w:rPr>
                <w:rFonts w:ascii="Times New Roman" w:hAnsi="Times New Roman"/>
                <w:b/>
                <w:sz w:val="28"/>
                <w:szCs w:val="28"/>
              </w:rPr>
              <w:t>1</w:t>
            </w:r>
            <w:r w:rsidRPr="00C078F7">
              <w:rPr>
                <w:rFonts w:ascii="Times New Roman" w:hAnsi="Times New Roman"/>
                <w:b/>
                <w:sz w:val="28"/>
                <w:szCs w:val="28"/>
              </w:rPr>
              <w:t>.</w:t>
            </w:r>
            <w:r w:rsidR="00AE0C46">
              <w:rPr>
                <w:rFonts w:ascii="Times New Roman" w:hAnsi="Times New Roman"/>
                <w:b/>
                <w:sz w:val="28"/>
                <w:szCs w:val="28"/>
              </w:rPr>
              <w:t>20</w:t>
            </w:r>
            <w:r w:rsidRPr="00C078F7">
              <w:rPr>
                <w:rFonts w:ascii="Times New Roman" w:hAnsi="Times New Roman"/>
                <w:b/>
                <w:sz w:val="28"/>
                <w:szCs w:val="28"/>
              </w:rPr>
              <w:t xml:space="preserve"> «</w:t>
            </w:r>
            <w:r w:rsidR="00AE0C46">
              <w:rPr>
                <w:rFonts w:ascii="Times New Roman" w:hAnsi="Times New Roman"/>
                <w:b/>
                <w:sz w:val="28"/>
                <w:szCs w:val="28"/>
              </w:rPr>
              <w:t>Графический дизайнер</w:t>
            </w:r>
            <w:r w:rsidRPr="00C078F7">
              <w:rPr>
                <w:rFonts w:ascii="Times New Roman" w:hAnsi="Times New Roman"/>
                <w:b/>
                <w:sz w:val="28"/>
                <w:szCs w:val="28"/>
              </w:rPr>
              <w:t>»</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Избирательная система России (30 лет ЦИК). Право избирать и быть избранным гарантировано Конституцией Российской Федерации каждому 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lastRenderedPageBreak/>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lastRenderedPageBreak/>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lastRenderedPageBreak/>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w:t>
            </w:r>
            <w:r w:rsidRPr="00975BA9">
              <w:rPr>
                <w:rFonts w:ascii="Times New Roman" w:hAnsi="Times New Roman"/>
                <w:b/>
                <w:color w:val="000000"/>
                <w:sz w:val="24"/>
                <w:szCs w:val="24"/>
              </w:rPr>
              <w:lastRenderedPageBreak/>
              <w:t>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lastRenderedPageBreak/>
              <w:t xml:space="preserve">зав. отделением по </w:t>
            </w:r>
            <w:r w:rsidRPr="00E062AD">
              <w:rPr>
                <w:rFonts w:ascii="Times New Roman" w:hAnsi="Times New Roman"/>
                <w:color w:val="000000"/>
                <w:sz w:val="24"/>
                <w:szCs w:val="24"/>
              </w:rPr>
              <w:lastRenderedPageBreak/>
              <w:t xml:space="preserve">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w:t>
            </w:r>
            <w:r>
              <w:rPr>
                <w:rFonts w:ascii="Times New Roman" w:hAnsi="Times New Roman"/>
                <w:color w:val="000000"/>
                <w:sz w:val="24"/>
                <w:szCs w:val="24"/>
              </w:rPr>
              <w:lastRenderedPageBreak/>
              <w:t xml:space="preserve">«Лучший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lastRenderedPageBreak/>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540B2498"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 xml:space="preserve">День </w:t>
            </w:r>
            <w:r w:rsidR="00AE0C46">
              <w:rPr>
                <w:rFonts w:ascii="Times New Roman" w:hAnsi="Times New Roman"/>
                <w:iCs/>
                <w:sz w:val="24"/>
                <w:szCs w:val="24"/>
              </w:rPr>
              <w:t>дизайнера-графика.</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15A7E45B" w:rsidR="0099209D" w:rsidRPr="00C45B93" w:rsidRDefault="00B97A3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w:t>
            </w:r>
            <w:r w:rsidR="009647B0">
              <w:rPr>
                <w:rFonts w:ascii="Times New Roman" w:hAnsi="Times New Roman"/>
                <w:color w:val="000000"/>
                <w:sz w:val="24"/>
                <w:szCs w:val="24"/>
              </w:rPr>
              <w:t>3.</w:t>
            </w:r>
            <w:r>
              <w:rPr>
                <w:rFonts w:ascii="Times New Roman" w:hAnsi="Times New Roman"/>
                <w:color w:val="000000"/>
                <w:sz w:val="24"/>
                <w:szCs w:val="24"/>
              </w:rPr>
              <w:t>10</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2114F6FE"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9579D4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3DD127"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8DB6C3" w14:textId="644A9AE2" w:rsidR="0099209D" w:rsidRPr="00427A84" w:rsidRDefault="00B97A39"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 xml:space="preserve">День </w:t>
            </w:r>
            <w:r w:rsidR="00AE0C46">
              <w:rPr>
                <w:rFonts w:ascii="Times New Roman" w:hAnsi="Times New Roman"/>
                <w:iCs/>
                <w:sz w:val="24"/>
                <w:szCs w:val="24"/>
              </w:rPr>
              <w:t>графического дизайнера.</w:t>
            </w:r>
          </w:p>
        </w:tc>
        <w:tc>
          <w:tcPr>
            <w:tcW w:w="1184" w:type="dxa"/>
            <w:tcBorders>
              <w:top w:val="single" w:sz="4" w:space="0" w:color="000000"/>
              <w:left w:val="single" w:sz="4" w:space="0" w:color="000000"/>
              <w:bottom w:val="single" w:sz="4" w:space="0" w:color="000000"/>
              <w:right w:val="single" w:sz="4" w:space="0" w:color="000000"/>
            </w:tcBorders>
          </w:tcPr>
          <w:p w14:paraId="4BA91867"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119FEC9" w14:textId="215C1843" w:rsidR="0099209D" w:rsidRPr="00C45B93" w:rsidRDefault="00AE0C46"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w:t>
            </w:r>
            <w:r w:rsidR="009647B0">
              <w:rPr>
                <w:rFonts w:ascii="Times New Roman" w:hAnsi="Times New Roman"/>
                <w:color w:val="000000"/>
                <w:sz w:val="24"/>
                <w:szCs w:val="24"/>
              </w:rPr>
              <w:t>.</w:t>
            </w:r>
            <w:r>
              <w:rPr>
                <w:rFonts w:ascii="Times New Roman" w:hAnsi="Times New Roman"/>
                <w:color w:val="000000"/>
                <w:sz w:val="24"/>
                <w:szCs w:val="24"/>
              </w:rPr>
              <w:t>04</w:t>
            </w:r>
            <w:r w:rsidR="009647B0">
              <w:rPr>
                <w:rFonts w:ascii="Times New Roman" w:hAnsi="Times New Roman"/>
                <w:color w:val="000000"/>
                <w:sz w:val="24"/>
                <w:szCs w:val="24"/>
              </w:rPr>
              <w:t>.202</w:t>
            </w:r>
            <w:r w:rsidR="00B97A39">
              <w:rPr>
                <w:rFonts w:ascii="Times New Roman" w:hAnsi="Times New Roman"/>
                <w:color w:val="000000"/>
                <w:sz w:val="24"/>
                <w:szCs w:val="24"/>
              </w:rPr>
              <w:t>4</w:t>
            </w:r>
            <w:r w:rsidR="009647B0">
              <w:rPr>
                <w:rFonts w:ascii="Times New Roman" w:hAnsi="Times New Roman"/>
                <w:color w:val="000000"/>
                <w:sz w:val="24"/>
                <w:szCs w:val="24"/>
              </w:rPr>
              <w:t xml:space="preserve"> г.</w:t>
            </w:r>
          </w:p>
        </w:tc>
        <w:tc>
          <w:tcPr>
            <w:tcW w:w="2486" w:type="dxa"/>
            <w:tcBorders>
              <w:top w:val="single" w:sz="4" w:space="0" w:color="000000"/>
              <w:left w:val="single" w:sz="4" w:space="0" w:color="000000"/>
              <w:bottom w:val="single" w:sz="4" w:space="0" w:color="000000"/>
              <w:right w:val="single" w:sz="4" w:space="0" w:color="000000"/>
            </w:tcBorders>
          </w:tcPr>
          <w:p w14:paraId="4D5036E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77777777" w:rsidR="00EE608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77777777" w:rsidR="003C5FFF"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69EB1FF1"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21C017FC"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75BCEC1F"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0E40A7DC"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w:t>
            </w:r>
            <w:r w:rsidRPr="00801A8F">
              <w:rPr>
                <w:rFonts w:ascii="Times New Roman" w:hAnsi="Times New Roman"/>
                <w:iCs/>
                <w:sz w:val="24"/>
                <w:szCs w:val="24"/>
              </w:rPr>
              <w:lastRenderedPageBreak/>
              <w:t>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lastRenderedPageBreak/>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lastRenderedPageBreak/>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4967FE9A"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w:t>
            </w:r>
            <w:r w:rsidR="00AE0C46">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393BE48D"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4587A489"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AE0C46">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 xml:space="preserve">Организация родительских собраний с </w:t>
            </w:r>
            <w:r w:rsidRPr="006E05CF">
              <w:rPr>
                <w:rFonts w:ascii="Times New Roman" w:hAnsi="Times New Roman"/>
                <w:bCs/>
                <w:color w:val="000000"/>
                <w:sz w:val="24"/>
                <w:szCs w:val="24"/>
              </w:rPr>
              <w:lastRenderedPageBreak/>
              <w:t>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lastRenderedPageBreak/>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lastRenderedPageBreak/>
              <w:t xml:space="preserve">зав. отделением по </w:t>
            </w:r>
            <w:r>
              <w:rPr>
                <w:rFonts w:ascii="Times New Roman" w:hAnsi="Times New Roman"/>
                <w:color w:val="000000"/>
                <w:sz w:val="24"/>
                <w:szCs w:val="24"/>
              </w:rPr>
              <w:lastRenderedPageBreak/>
              <w:t xml:space="preserve">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lastRenderedPageBreak/>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Заседания Советов профилактики и </w:t>
            </w:r>
            <w:r w:rsidRPr="002C3B95">
              <w:rPr>
                <w:rFonts w:ascii="Times New Roman" w:hAnsi="Times New Roman"/>
                <w:color w:val="000000"/>
                <w:sz w:val="24"/>
                <w:szCs w:val="24"/>
              </w:rPr>
              <w:lastRenderedPageBreak/>
              <w:t>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w:t>
            </w:r>
            <w:r>
              <w:rPr>
                <w:rFonts w:ascii="Times New Roman" w:hAnsi="Times New Roman"/>
                <w:color w:val="000000"/>
                <w:sz w:val="24"/>
                <w:szCs w:val="24"/>
              </w:rPr>
              <w:lastRenderedPageBreak/>
              <w:t>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руководители </w:t>
            </w:r>
            <w:r w:rsidRPr="002C3B95">
              <w:rPr>
                <w:rFonts w:ascii="Times New Roman" w:hAnsi="Times New Roman"/>
                <w:color w:val="000000"/>
                <w:sz w:val="24"/>
                <w:szCs w:val="24"/>
              </w:rPr>
              <w:lastRenderedPageBreak/>
              <w:t>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8A673A" w:rsidRPr="00C45B93" w14:paraId="3C2DA9C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FA946B"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11C878B" w14:textId="45C1E83D" w:rsidR="008A673A" w:rsidRPr="009647B0"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 «Региональном </w:t>
            </w:r>
            <w:r w:rsidR="00862F0A">
              <w:rPr>
                <w:rFonts w:ascii="Times New Roman" w:hAnsi="Times New Roman"/>
                <w:color w:val="000000"/>
                <w:sz w:val="24"/>
                <w:szCs w:val="24"/>
              </w:rPr>
              <w:t>мероприятии Неделя Дизайна и Рекламы»</w:t>
            </w:r>
          </w:p>
        </w:tc>
        <w:tc>
          <w:tcPr>
            <w:tcW w:w="1184" w:type="dxa"/>
            <w:tcBorders>
              <w:top w:val="single" w:sz="4" w:space="0" w:color="000000"/>
              <w:left w:val="single" w:sz="4" w:space="0" w:color="000000"/>
              <w:bottom w:val="single" w:sz="4" w:space="0" w:color="000000"/>
              <w:right w:val="single" w:sz="4" w:space="0" w:color="000000"/>
            </w:tcBorders>
          </w:tcPr>
          <w:p w14:paraId="2E889B97" w14:textId="77777777" w:rsidR="008A673A"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9C5BD42" w14:textId="77777777" w:rsidR="008A673A" w:rsidRDefault="008A673A"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41FA58CE" w14:textId="77777777" w:rsidR="008A673A" w:rsidRPr="00C45B93" w:rsidRDefault="00C773FA" w:rsidP="001C7737">
            <w:pPr>
              <w:tabs>
                <w:tab w:val="left" w:pos="851"/>
              </w:tabs>
              <w:spacing w:after="0"/>
              <w:ind w:right="65"/>
              <w:jc w:val="both"/>
              <w:rPr>
                <w:rFonts w:ascii="Times New Roman" w:hAnsi="Times New Roman"/>
                <w:color w:val="000000"/>
                <w:sz w:val="24"/>
                <w:szCs w:val="24"/>
              </w:rPr>
            </w:pPr>
            <w:proofErr w:type="spellStart"/>
            <w:r w:rsidRPr="00C773FA">
              <w:rPr>
                <w:rFonts w:ascii="Times New Roman" w:hAnsi="Times New Roman"/>
                <w:color w:val="000000"/>
                <w:sz w:val="24"/>
                <w:szCs w:val="24"/>
              </w:rPr>
              <w:t>кл</w:t>
            </w:r>
            <w:proofErr w:type="spellEnd"/>
            <w:r w:rsidRPr="00C773FA">
              <w:rPr>
                <w:rFonts w:ascii="Times New Roman" w:hAnsi="Times New Roman"/>
                <w:color w:val="000000"/>
                <w:sz w:val="24"/>
                <w:szCs w:val="24"/>
              </w:rPr>
              <w:t>. руководители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w:t>
            </w:r>
            <w:r w:rsidRPr="002A690E">
              <w:rPr>
                <w:rFonts w:ascii="Times New Roman" w:hAnsi="Times New Roman"/>
                <w:color w:val="000000"/>
                <w:sz w:val="24"/>
                <w:szCs w:val="24"/>
              </w:rPr>
              <w:lastRenderedPageBreak/>
              <w:t>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lastRenderedPageBreak/>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w:t>
            </w:r>
            <w:r w:rsidRPr="00FC25C6">
              <w:rPr>
                <w:rFonts w:ascii="Times New Roman" w:hAnsi="Times New Roman"/>
                <w:color w:val="000000"/>
                <w:sz w:val="24"/>
                <w:szCs w:val="24"/>
              </w:rPr>
              <w:lastRenderedPageBreak/>
              <w:t>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7F8C0363"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C645" w14:textId="77777777" w:rsidR="00964DAA" w:rsidRDefault="00964DAA" w:rsidP="0018331B">
      <w:pPr>
        <w:spacing w:after="0" w:line="240" w:lineRule="auto"/>
      </w:pPr>
      <w:r>
        <w:separator/>
      </w:r>
    </w:p>
  </w:endnote>
  <w:endnote w:type="continuationSeparator" w:id="0">
    <w:p w14:paraId="3DBD841E" w14:textId="77777777" w:rsidR="00964DAA" w:rsidRDefault="00964DA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w:t>
    </w:r>
    <w:r w:rsidR="00E82A0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2A4C" w14:textId="77777777" w:rsidR="00964DAA" w:rsidRDefault="00964DAA" w:rsidP="0018331B">
      <w:pPr>
        <w:spacing w:after="0" w:line="240" w:lineRule="auto"/>
      </w:pPr>
      <w:r>
        <w:separator/>
      </w:r>
    </w:p>
  </w:footnote>
  <w:footnote w:type="continuationSeparator" w:id="0">
    <w:p w14:paraId="1D168B9C" w14:textId="77777777" w:rsidR="00964DAA" w:rsidRDefault="00964DAA"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458"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9" type="#_x0000_t75" style="width:8.15pt;height:2.7pt;visibility:visible" o:bullet="t">
        <v:imagedata r:id="rId2" o:title=""/>
      </v:shape>
    </w:pict>
  </w:numPicBullet>
  <w:numPicBullet w:numPicBulletId="2">
    <w:pict>
      <v:shape id="_x0000_i1460"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0D8"/>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CFC"/>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27A9"/>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854"/>
    <w:rsid w:val="00512769"/>
    <w:rsid w:val="00512A61"/>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2F0A"/>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4DAA"/>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E6E01"/>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0C46"/>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E760B"/>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394B"/>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6DCD"/>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26</Pages>
  <Words>7484</Words>
  <Characters>42663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50047</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51</cp:revision>
  <cp:lastPrinted>2023-08-09T07:29:00Z</cp:lastPrinted>
  <dcterms:created xsi:type="dcterms:W3CDTF">2023-09-26T07:29:00Z</dcterms:created>
  <dcterms:modified xsi:type="dcterms:W3CDTF">2023-10-24T07:04:00Z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